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ind w:left="-660" w:leftChars="-300"/>
        <w:jc w:val="center"/>
        <w:rPr>
          <w:rFonts w:ascii="宋体" w:hAnsi="宋体" w:eastAsia="宋体"/>
          <w:b/>
          <w:sz w:val="44"/>
          <w:szCs w:val="44"/>
        </w:rPr>
      </w:pPr>
      <w:r>
        <w:rPr>
          <w:rFonts w:hint="eastAsia" w:ascii="宋体" w:hAnsi="宋体" w:eastAsia="宋体"/>
          <w:b/>
          <w:sz w:val="44"/>
          <w:szCs w:val="44"/>
        </w:rPr>
        <w:t>江门市蓬江区化妆品经营使用企业监督检查结果公示（3.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21</w:t>
      </w:r>
      <w:r>
        <w:rPr>
          <w:rFonts w:hint="eastAsia" w:ascii="宋体" w:hAnsi="宋体" w:eastAsia="宋体"/>
          <w:b/>
          <w:sz w:val="44"/>
          <w:szCs w:val="44"/>
        </w:rPr>
        <w:t>-3.</w:t>
      </w:r>
      <w:r>
        <w:rPr>
          <w:rFonts w:hint="eastAsia" w:ascii="宋体" w:hAnsi="宋体" w:eastAsia="宋体"/>
          <w:b/>
          <w:sz w:val="44"/>
          <w:szCs w:val="44"/>
          <w:lang w:val="en-US" w:eastAsia="zh-CN"/>
        </w:rPr>
        <w:t>22</w:t>
      </w:r>
      <w:r>
        <w:rPr>
          <w:rFonts w:hint="eastAsia" w:ascii="宋体" w:hAnsi="宋体" w:eastAsia="宋体"/>
          <w:b/>
          <w:sz w:val="44"/>
          <w:szCs w:val="44"/>
        </w:rPr>
        <w:t>）</w:t>
      </w:r>
    </w:p>
    <w:p>
      <w:pPr>
        <w:spacing w:line="220" w:lineRule="atLeast"/>
        <w:ind w:left="2"/>
        <w:jc w:val="center"/>
        <w:rPr>
          <w:rFonts w:ascii="楷体" w:hAnsi="楷体" w:eastAsia="楷体"/>
          <w:sz w:val="32"/>
          <w:szCs w:val="32"/>
        </w:rPr>
      </w:pPr>
    </w:p>
    <w:tbl>
      <w:tblPr>
        <w:tblStyle w:val="4"/>
        <w:tblW w:w="9923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295"/>
        <w:gridCol w:w="3365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16" w:hRule="atLeas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企业名称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检查结果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楷体" w:hAnsi="楷体" w:eastAsia="楷体"/>
                <w:b/>
                <w:bCs/>
                <w:sz w:val="32"/>
                <w:szCs w:val="32"/>
              </w:rPr>
            </w:pPr>
            <w:r>
              <w:rPr>
                <w:rFonts w:hint="eastAsia" w:ascii="楷体" w:hAnsi="楷体" w:eastAsia="楷体"/>
                <w:b/>
                <w:bCs/>
                <w:sz w:val="32"/>
                <w:szCs w:val="32"/>
              </w:rPr>
              <w:t>整改措施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蓬江区康康商行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1" w:hRule="exact"/>
          <w:tblHeader/>
        </w:trPr>
        <w:tc>
          <w:tcPr>
            <w:tcW w:w="993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329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val="en-US" w:eastAsia="zh-CN"/>
              </w:rPr>
              <w:t>江门市蓬江区堤东雅妍阁</w:t>
            </w:r>
          </w:p>
        </w:tc>
        <w:tc>
          <w:tcPr>
            <w:tcW w:w="3365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暂未发现问题产品</w:t>
            </w:r>
          </w:p>
        </w:tc>
        <w:tc>
          <w:tcPr>
            <w:tcW w:w="2270" w:type="dxa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/</w:t>
            </w:r>
          </w:p>
        </w:tc>
      </w:tr>
    </w:tbl>
    <w:p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8AA"/>
    <w:rsid w:val="001C7879"/>
    <w:rsid w:val="0022778F"/>
    <w:rsid w:val="002662A5"/>
    <w:rsid w:val="00287170"/>
    <w:rsid w:val="002D5378"/>
    <w:rsid w:val="00310E19"/>
    <w:rsid w:val="0043423E"/>
    <w:rsid w:val="004B6097"/>
    <w:rsid w:val="005F205E"/>
    <w:rsid w:val="006A114D"/>
    <w:rsid w:val="006F6066"/>
    <w:rsid w:val="00716E21"/>
    <w:rsid w:val="007A59C9"/>
    <w:rsid w:val="007B039F"/>
    <w:rsid w:val="00873A73"/>
    <w:rsid w:val="008C1C95"/>
    <w:rsid w:val="008C4952"/>
    <w:rsid w:val="008D34A6"/>
    <w:rsid w:val="00942BEB"/>
    <w:rsid w:val="009E1560"/>
    <w:rsid w:val="00A20AA9"/>
    <w:rsid w:val="00A70CD6"/>
    <w:rsid w:val="00BD358D"/>
    <w:rsid w:val="00C6050B"/>
    <w:rsid w:val="00CE132C"/>
    <w:rsid w:val="00D301C4"/>
    <w:rsid w:val="00D45672"/>
    <w:rsid w:val="00D51575"/>
    <w:rsid w:val="00E165E8"/>
    <w:rsid w:val="00EB08AA"/>
    <w:rsid w:val="00F30859"/>
    <w:rsid w:val="00F4620B"/>
    <w:rsid w:val="00FB7345"/>
    <w:rsid w:val="00FD783A"/>
    <w:rsid w:val="05FA1C08"/>
    <w:rsid w:val="103D5FC1"/>
    <w:rsid w:val="1C580D80"/>
    <w:rsid w:val="30727C1B"/>
    <w:rsid w:val="44D124E7"/>
    <w:rsid w:val="5C802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="宋体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3</Pages>
  <Words>114</Words>
  <Characters>653</Characters>
  <Lines>5</Lines>
  <Paragraphs>1</Paragraphs>
  <TotalTime>10</TotalTime>
  <ScaleCrop>false</ScaleCrop>
  <LinksUpToDate>false</LinksUpToDate>
  <CharactersWithSpaces>766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2019-03-13T09:31:00Z</dcterms:created>
  <dc:creator>Administrator</dc:creator>
  <cp:lastModifiedBy>蓬江保化</cp:lastModifiedBy>
  <cp:lastPrinted>2019-03-21T07:19:00Z</cp:lastPrinted>
  <dcterms:modified xsi:type="dcterms:W3CDTF">2019-03-22T07:07:46Z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